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21"/>
              <w:spacing w:lineRule="auto" w:line="276"/>
              <w:jc w:val="center"/>
              <w:rPr/>
            </w:pPr>
            <w:bookmarkStart w:id="0" w:name="__DdeLink__0_3023736029"/>
            <w:r>
              <w:rPr>
                <w:rStyle w:val="Style14"/>
                <w:rFonts w:ascii="Times New Roman" w:hAnsi="Times New Roman"/>
                <w:sz w:val="28"/>
                <w:szCs w:val="28"/>
                <w:highlight w:val="white"/>
              </w:rPr>
              <w:t>Памятка населению по соблюдению мер пожарной безопасности</w:t>
            </w:r>
            <w:bookmarkEnd w:id="0"/>
          </w:p>
        </w:tc>
      </w:tr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21"/>
              <w:spacing w:lineRule="auto" w:line="276" w:before="0" w:after="283"/>
              <w:jc w:val="center"/>
              <w:rPr/>
            </w:pPr>
            <w:r>
              <w:rPr>
                <w:rStyle w:val="Style14"/>
                <w:rFonts w:ascii="Times New Roman" w:hAnsi="Times New Roman"/>
                <w:color w:val="C9211E"/>
                <w:sz w:val="28"/>
                <w:szCs w:val="28"/>
                <w:highlight w:val="white"/>
              </w:rPr>
              <w:t>Соблюдение мер пожарной безопасности</w:t>
            </w:r>
          </w:p>
          <w:p>
            <w:pPr>
              <w:pStyle w:val="Style21"/>
              <w:spacing w:lineRule="auto" w:line="276" w:before="0" w:after="283"/>
              <w:jc w:val="center"/>
              <w:rPr/>
            </w:pPr>
            <w:r>
              <w:rPr>
                <w:rStyle w:val="Style14"/>
                <w:rFonts w:ascii="Times New Roman" w:hAnsi="Times New Roman"/>
                <w:color w:val="C9211E"/>
                <w:sz w:val="28"/>
                <w:szCs w:val="28"/>
                <w:highlight w:val="white"/>
              </w:rPr>
              <w:t>является основой Вашей безопасности и людей Вас окружающих</w:t>
            </w:r>
          </w:p>
          <w:p>
            <w:pPr>
              <w:pStyle w:val="Style21"/>
              <w:spacing w:lineRule="auto" w:line="276" w:before="0" w:after="283"/>
              <w:rPr>
                <w:rStyle w:val="Style14"/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/>
            </w:r>
          </w:p>
          <w:p>
            <w:pPr>
              <w:pStyle w:val="Style21"/>
              <w:spacing w:lineRule="auto" w:line="276" w:before="0" w:after="283"/>
              <w:rPr/>
            </w:pPr>
            <w:r>
              <w:rPr>
                <w:rStyle w:val="Style14"/>
                <w:rFonts w:ascii="Times New Roman" w:hAnsi="Times New Roman"/>
                <w:sz w:val="28"/>
                <w:szCs w:val="28"/>
                <w:highlight w:val="white"/>
              </w:rPr>
              <w:t>I . Основными причинами возникновения пожаров в быту являются нарушения правил пожарной безопасности:</w:t>
            </w:r>
          </w:p>
          <w:p>
            <w:pPr>
              <w:pStyle w:val="Style21"/>
              <w:numPr>
                <w:ilvl w:val="0"/>
                <w:numId w:val="1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неосторожное обращение с огнем;</w:t>
            </w:r>
          </w:p>
          <w:p>
            <w:pPr>
              <w:pStyle w:val="Style21"/>
              <w:numPr>
                <w:ilvl w:val="0"/>
                <w:numId w:val="1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курение в постели в нетрезвом виде;</w:t>
            </w:r>
          </w:p>
          <w:p>
            <w:pPr>
              <w:pStyle w:val="Style21"/>
              <w:numPr>
                <w:ilvl w:val="0"/>
                <w:numId w:val="1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использование неисправных самодельных электронагревательных приборов;</w:t>
            </w:r>
          </w:p>
          <w:p>
            <w:pPr>
              <w:pStyle w:val="Style21"/>
              <w:numPr>
                <w:ilvl w:val="0"/>
                <w:numId w:val="1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неправильное устройство печей, каминов;</w:t>
            </w:r>
          </w:p>
          <w:p>
            <w:pPr>
              <w:pStyle w:val="Style21"/>
              <w:numPr>
                <w:ilvl w:val="0"/>
                <w:numId w:val="1"/>
              </w:numPr>
              <w:tabs>
                <w:tab w:val="clear" w:pos="709"/>
                <w:tab w:val="left" w:pos="707" w:leader="none"/>
              </w:tabs>
              <w:spacing w:lineRule="auto" w:line="276" w:before="0" w:after="283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сжигание мусора, пал сухой травы.</w:t>
            </w:r>
          </w:p>
          <w:p>
            <w:pPr>
              <w:pStyle w:val="Style21"/>
              <w:spacing w:lineRule="auto" w:line="276" w:before="0" w:after="283"/>
              <w:rPr/>
            </w:pPr>
            <w:r>
              <w:rPr>
                <w:rStyle w:val="Style14"/>
                <w:rFonts w:ascii="Times New Roman" w:hAnsi="Times New Roman"/>
                <w:sz w:val="28"/>
                <w:szCs w:val="28"/>
                <w:highlight w:val="white"/>
              </w:rPr>
              <w:t>II . В целях недопущения пожаров в быту соблюдайте следующие правила: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спички, зажигалки, сигареты храните в местах, не доступных детям, не допускайте шалости детей с огнем;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оставляйте малолетних детей без присмотра и не поручайте им наблюдение за включенными электро- и газовыми приборами;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если вы почувствовали в квартире запах газа:</w:t>
            </w:r>
          </w:p>
          <w:p>
            <w:pPr>
              <w:pStyle w:val="Style21"/>
              <w:numPr>
                <w:ilvl w:val="1"/>
                <w:numId w:val="2"/>
              </w:numPr>
              <w:tabs>
                <w:tab w:val="clear" w:pos="709"/>
                <w:tab w:val="left" w:pos="1414" w:leader="none"/>
              </w:tabs>
              <w:spacing w:lineRule="auto" w:line="276"/>
              <w:ind w:left="1414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перекройте все газовые краны;</w:t>
            </w:r>
          </w:p>
          <w:p>
            <w:pPr>
              <w:pStyle w:val="Style21"/>
              <w:numPr>
                <w:ilvl w:val="1"/>
                <w:numId w:val="2"/>
              </w:numPr>
              <w:tabs>
                <w:tab w:val="clear" w:pos="709"/>
                <w:tab w:val="left" w:pos="1414" w:leader="none"/>
              </w:tabs>
              <w:spacing w:lineRule="auto" w:line="276"/>
              <w:ind w:left="1414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включайте электроосвещение и электроприборы;</w:t>
            </w:r>
          </w:p>
          <w:p>
            <w:pPr>
              <w:pStyle w:val="Style21"/>
              <w:numPr>
                <w:ilvl w:val="1"/>
                <w:numId w:val="2"/>
              </w:numPr>
              <w:tabs>
                <w:tab w:val="clear" w:pos="709"/>
                <w:tab w:val="left" w:pos="1414" w:leader="none"/>
              </w:tabs>
              <w:spacing w:lineRule="auto" w:line="276"/>
              <w:ind w:left="1414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пользуйтесь открытым огнем (может произойти взрыв);</w:t>
            </w:r>
          </w:p>
          <w:p>
            <w:pPr>
              <w:pStyle w:val="Style21"/>
              <w:numPr>
                <w:ilvl w:val="1"/>
                <w:numId w:val="2"/>
              </w:numPr>
              <w:tabs>
                <w:tab w:val="clear" w:pos="709"/>
                <w:tab w:val="left" w:pos="1414" w:leader="none"/>
              </w:tabs>
              <w:spacing w:lineRule="auto" w:line="276"/>
              <w:ind w:left="1414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проветрите помещение и вызовите аварийную службу горгаза по телефону «04»;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допускайте использование нестандартных электрических предохранителей «жучков»;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пользуйтесь поврежденными электрическими розетками, вилками, рубильниками и т.д.;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выбрасывайте в мусоропровод непотушенные спички, окурки;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храните в подвалах жилых домов мотоциклы, мопеды, мотороллеры, горюче-смазочные материалы, бензин, лаки, краски и т.п.;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допускайте установки хозяйственных ящиков и мебели на лестничных площадках и в коридорах общего пользования;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разжигайте костры вблизи строений и не допускайте пала сухой травы;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spacing w:lineRule="auto" w:line="276" w:before="0" w:after="283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запрещается перекрывать внутри дворовые проезды различными предметами.</w:t>
            </w:r>
          </w:p>
          <w:p>
            <w:pPr>
              <w:pStyle w:val="Style21"/>
              <w:spacing w:lineRule="auto" w:line="276" w:before="0" w:after="283"/>
              <w:rPr/>
            </w:pPr>
            <w:r>
              <w:rPr>
                <w:rStyle w:val="Style14"/>
                <w:rFonts w:ascii="Times New Roman" w:hAnsi="Times New Roman"/>
                <w:sz w:val="28"/>
                <w:szCs w:val="28"/>
                <w:highlight w:val="white"/>
              </w:rPr>
              <w:t>III . Действия в случае возникновения пожара:</w:t>
            </w:r>
          </w:p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при пожаре немедленно вызвать пожарную охрану по телефону «01» или «112» по мобильному телефону;</w:t>
            </w:r>
          </w:p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сообщить точный адрес, где и что горит, этаж, подъезд, кто сообщил (вызов осуществляется бесплатно);</w:t>
            </w:r>
          </w:p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организуйте встречу пожарных подразделений;</w:t>
            </w:r>
          </w:p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      </w:r>
          </w:p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примите меры по эвакуации людей и материальных ценностей;</w:t>
            </w:r>
          </w:p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7" w:leader="none"/>
              </w:tabs>
              <w:spacing w:lineRule="auto" w:line="276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 допустимо бить в окнах стекла и открывать двери – это приводит к дополнительному развитию пожара;</w:t>
            </w:r>
          </w:p>
          <w:p>
            <w:pPr>
              <w:pStyle w:val="Style21"/>
              <w:numPr>
                <w:ilvl w:val="0"/>
                <w:numId w:val="3"/>
              </w:numPr>
              <w:tabs>
                <w:tab w:val="clear" w:pos="709"/>
                <w:tab w:val="left" w:pos="707" w:leader="none"/>
              </w:tabs>
              <w:spacing w:lineRule="auto" w:line="276" w:before="0" w:after="283"/>
              <w:ind w:left="707" w:hanging="28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категорически запрещается пользоваться лифтом во время пожара.</w:t>
            </w:r>
          </w:p>
          <w:p>
            <w:pPr>
              <w:pStyle w:val="Style21"/>
              <w:spacing w:lineRule="auto" w:line="276" w:before="0" w:after="283"/>
              <w:jc w:val="center"/>
              <w:rPr/>
            </w:pPr>
            <w:r>
              <w:rPr>
                <w:rStyle w:val="Style14"/>
                <w:rFonts w:ascii="Times New Roman" w:hAnsi="Times New Roman"/>
                <w:sz w:val="28"/>
                <w:szCs w:val="28"/>
                <w:highlight w:val="white"/>
              </w:rPr>
              <w:t>Помните!</w:t>
            </w:r>
          </w:p>
          <w:p>
            <w:pPr>
              <w:pStyle w:val="Style21"/>
              <w:spacing w:lineRule="auto" w:line="276" w:before="0" w:after="283"/>
              <w:jc w:val="center"/>
              <w:rPr/>
            </w:pPr>
            <w:r>
              <w:rPr>
                <w:rStyle w:val="Style14"/>
                <w:rFonts w:ascii="Times New Roman" w:hAnsi="Times New Roman"/>
                <w:sz w:val="28"/>
                <w:szCs w:val="28"/>
                <w:highlight w:val="white"/>
              </w:rPr>
              <w:t>Соблюдение правил пожарной безопасности – долг каждого гражданина.</w:t>
            </w:r>
          </w:p>
          <w:p>
            <w:pPr>
              <w:pStyle w:val="Style21"/>
              <w:spacing w:lineRule="auto" w:line="276" w:before="0" w:after="283"/>
              <w:jc w:val="center"/>
              <w:rPr/>
            </w:pPr>
            <w:r>
              <w:rPr>
                <w:rStyle w:val="Style14"/>
                <w:rFonts w:ascii="Times New Roman" w:hAnsi="Times New Roman"/>
                <w:sz w:val="28"/>
                <w:szCs w:val="28"/>
                <w:highlight w:val="white"/>
              </w:rPr>
              <w:t>Пожар легче предупредить, чем потушить!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LibreOffice/6.2.1.2$Windows_X86_64 LibreOffice_project/7bcb35dc3024a62dea0caee87020152d1ee96e71</Application>
  <Pages>2</Pages>
  <Words>389</Words>
  <Characters>2492</Characters>
  <CharactersWithSpaces>2816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2023-11-10T13:04:24Z</dcterms:created>
  <dc:creator/>
  <dc:description/>
  <dc:language>ru-RU</dc:language>
  <cp:lastModifiedBy/>
  <dcterms:modified xsi:type="dcterms:W3CDTF">2023-11-10T13:09:41Z</dcterms:modified>
  <cp:revision>1</cp:revision>
  <dc:subject/>
  <dc:title/>
</cp:coreProperties>
</file>